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7D5" w:rsidRDefault="007877D5" w:rsidP="005A27BB">
      <w:pPr>
        <w:rPr>
          <w:rFonts w:ascii="Fira Sans" w:hAnsi="Fira Sans"/>
          <w:sz w:val="19"/>
          <w:szCs w:val="19"/>
        </w:rPr>
      </w:pPr>
      <w:r w:rsidRPr="007877D5">
        <w:rPr>
          <w:rFonts w:ascii="Fira Sans" w:hAnsi="Fira Sans"/>
          <w:sz w:val="19"/>
          <w:szCs w:val="19"/>
        </w:rPr>
        <w:t>Противогаз фильтрующий UNIX 5100 марки А1В1Е1 с UNIX Р</w:t>
      </w:r>
      <w:proofErr w:type="gramStart"/>
      <w:r w:rsidRPr="007877D5">
        <w:rPr>
          <w:rFonts w:ascii="Fira Sans" w:hAnsi="Fira Sans"/>
          <w:sz w:val="19"/>
          <w:szCs w:val="19"/>
        </w:rPr>
        <w:t>2</w:t>
      </w:r>
      <w:proofErr w:type="gramEnd"/>
    </w:p>
    <w:p w:rsidR="00AD1190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</w:t>
      </w:r>
      <w:bookmarkStart w:id="0" w:name="_GoBack"/>
      <w:bookmarkEnd w:id="0"/>
      <w:r w:rsidR="00AD1190">
        <w:rPr>
          <w:noProof/>
          <w:sz w:val="20"/>
          <w:szCs w:val="20"/>
        </w:rPr>
        <w:drawing>
          <wp:inline distT="0" distB="0" distL="0" distR="0" wp14:anchorId="5C7440E8">
            <wp:extent cx="1359535" cy="11341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1134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807B9C">
        <w:rPr>
          <w:rFonts w:ascii="Fira Sans" w:hAnsi="Fira Sans"/>
          <w:bCs/>
          <w:sz w:val="19"/>
          <w:szCs w:val="19"/>
        </w:rPr>
        <w:t>ми</w:t>
      </w:r>
      <w:proofErr w:type="spellEnd"/>
      <w:r w:rsidR="00807B9C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proofErr w:type="gramStart"/>
      <w:r w:rsidR="00807B9C">
        <w:rPr>
          <w:rFonts w:ascii="Fira Sans" w:hAnsi="Fira Sans"/>
          <w:bCs/>
          <w:sz w:val="19"/>
          <w:szCs w:val="19"/>
        </w:rPr>
        <w:t>2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7877D5" w:rsidRDefault="007877D5" w:rsidP="00CF10D7">
      <w:pPr>
        <w:rPr>
          <w:rFonts w:ascii="Fira Sans" w:hAnsi="Fira Sans"/>
          <w:bCs/>
          <w:sz w:val="19"/>
          <w:szCs w:val="19"/>
        </w:rPr>
      </w:pPr>
      <w:r w:rsidRPr="007877D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7877D5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7877D5">
        <w:rPr>
          <w:rFonts w:ascii="Fira Sans" w:hAnsi="Fira Sans"/>
          <w:bCs/>
          <w:sz w:val="19"/>
          <w:szCs w:val="19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7877D5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7877D5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Размер маски: универсальный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- 1 (низкой эффективности), 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7A0912">
        <w:rPr>
          <w:rFonts w:ascii="Fira Sans" w:hAnsi="Fira Sans"/>
          <w:sz w:val="19"/>
          <w:szCs w:val="19"/>
        </w:rPr>
        <w:t>ºС</w:t>
      </w:r>
      <w:proofErr w:type="gramEnd"/>
      <w:r w:rsidRPr="007A0912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7A0912">
        <w:rPr>
          <w:rFonts w:ascii="Fira Sans" w:hAnsi="Fira Sans"/>
          <w:sz w:val="19"/>
          <w:szCs w:val="19"/>
        </w:rPr>
        <w:t>монооксида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7A0912">
        <w:rPr>
          <w:rFonts w:ascii="Fira Sans" w:hAnsi="Fira Sans"/>
          <w:sz w:val="19"/>
          <w:szCs w:val="19"/>
        </w:rPr>
        <w:t>байонетное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 полосы.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:rsid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- </w:t>
      </w:r>
      <w:r w:rsidRPr="00807B9C">
        <w:rPr>
          <w:rFonts w:ascii="Fira Sans" w:hAnsi="Fira Sans"/>
          <w:b/>
          <w:sz w:val="19"/>
          <w:szCs w:val="19"/>
        </w:rPr>
        <w:t>по аэрозолям</w:t>
      </w:r>
      <w:r w:rsidRPr="00807B9C">
        <w:rPr>
          <w:rFonts w:ascii="Fira Sans" w:hAnsi="Fira Sans"/>
          <w:sz w:val="19"/>
          <w:szCs w:val="19"/>
        </w:rPr>
        <w:t xml:space="preserve"> – 2 (средней эффективности). Фильтр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(</w:t>
      </w:r>
      <w:proofErr w:type="spellStart"/>
      <w:r w:rsidRPr="00807B9C">
        <w:rPr>
          <w:rFonts w:ascii="Fira Sans" w:hAnsi="Fira Sans"/>
          <w:sz w:val="19"/>
          <w:szCs w:val="19"/>
        </w:rPr>
        <w:t>предфильтр</w:t>
      </w:r>
      <w:proofErr w:type="spellEnd"/>
      <w:r w:rsidRPr="00807B9C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807B9C">
        <w:rPr>
          <w:rFonts w:ascii="Fira Sans" w:hAnsi="Fira Sans"/>
          <w:sz w:val="19"/>
          <w:szCs w:val="19"/>
        </w:rPr>
        <w:t>скрепленных</w:t>
      </w:r>
      <w:proofErr w:type="gramEnd"/>
      <w:r w:rsidRPr="00807B9C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CF10D7" w:rsidRPr="00CF10D7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м</w:t>
      </w:r>
      <w:r w:rsidRPr="00807B9C">
        <w:rPr>
          <w:rFonts w:ascii="Fira Sans" w:hAnsi="Fira Sans"/>
          <w:sz w:val="19"/>
          <w:szCs w:val="19"/>
          <w:vertAlign w:val="superscript"/>
        </w:rPr>
        <w:t>3</w:t>
      </w:r>
      <w:r w:rsidRPr="00807B9C">
        <w:rPr>
          <w:rFonts w:ascii="Fira Sans" w:hAnsi="Fira Sans"/>
          <w:sz w:val="19"/>
          <w:szCs w:val="19"/>
        </w:rPr>
        <w:t xml:space="preserve"> </w:t>
      </w:r>
      <w:proofErr w:type="gramStart"/>
      <w:r w:rsidRPr="00807B9C">
        <w:rPr>
          <w:rFonts w:ascii="Fira Sans" w:hAnsi="Fira Sans"/>
          <w:sz w:val="19"/>
          <w:szCs w:val="19"/>
        </w:rPr>
        <w:t>в</w:t>
      </w:r>
      <w:proofErr w:type="gramEnd"/>
      <w:r w:rsidRPr="00807B9C">
        <w:rPr>
          <w:rFonts w:ascii="Fira Sans" w:hAnsi="Fira Sans"/>
          <w:sz w:val="19"/>
          <w:szCs w:val="19"/>
        </w:rPr>
        <w:t xml:space="preserve"> </w:t>
      </w:r>
      <w:proofErr w:type="gramStart"/>
      <w:r w:rsidRPr="00807B9C">
        <w:rPr>
          <w:rFonts w:ascii="Fira Sans" w:hAnsi="Fira Sans"/>
          <w:sz w:val="19"/>
          <w:szCs w:val="19"/>
        </w:rPr>
        <w:t>мин</w:t>
      </w:r>
      <w:proofErr w:type="gramEnd"/>
      <w:r w:rsidRPr="00807B9C">
        <w:rPr>
          <w:rFonts w:ascii="Fira Sans" w:hAnsi="Fira Sans"/>
          <w:b/>
          <w:sz w:val="19"/>
          <w:szCs w:val="19"/>
        </w:rPr>
        <w:t xml:space="preserve"> </w:t>
      </w:r>
      <w:r w:rsidR="00CF10D7"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DE1C0F" w:rsidRPr="00DE1C0F" w:rsidRDefault="00DE1C0F" w:rsidP="00DE1C0F">
      <w:pPr>
        <w:rPr>
          <w:rFonts w:ascii="Fira Sans" w:hAnsi="Fira Sans"/>
          <w:sz w:val="19"/>
          <w:szCs w:val="19"/>
        </w:rPr>
      </w:pPr>
      <w:r w:rsidRPr="00DE1C0F">
        <w:rPr>
          <w:rFonts w:ascii="Fira Sans" w:hAnsi="Fira Sans"/>
          <w:b/>
          <w:sz w:val="19"/>
          <w:szCs w:val="19"/>
        </w:rPr>
        <w:t>Площадь поля зрения не менее</w:t>
      </w:r>
      <w:r w:rsidRPr="00DE1C0F">
        <w:rPr>
          <w:rFonts w:ascii="Fira Sans" w:hAnsi="Fira Sans"/>
          <w:sz w:val="19"/>
          <w:szCs w:val="19"/>
        </w:rPr>
        <w:t>: 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98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lastRenderedPageBreak/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7877D5"/>
    <w:rsid w:val="007A0912"/>
    <w:rsid w:val="00807B9C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1190"/>
    <w:rsid w:val="00AD7786"/>
    <w:rsid w:val="00B12D7F"/>
    <w:rsid w:val="00B17B1E"/>
    <w:rsid w:val="00B17D0A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A7E43"/>
    <w:rsid w:val="00DB0B00"/>
    <w:rsid w:val="00DE1C0F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83</cp:revision>
  <dcterms:created xsi:type="dcterms:W3CDTF">2022-05-13T06:21:00Z</dcterms:created>
  <dcterms:modified xsi:type="dcterms:W3CDTF">2023-09-22T04:11:00Z</dcterms:modified>
</cp:coreProperties>
</file>