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566" w:rsidRPr="00FB1561" w:rsidRDefault="00E14566" w:rsidP="00FB1561">
      <w:pPr>
        <w:spacing w:after="0" w:line="615" w:lineRule="atLeast"/>
        <w:ind w:left="-30"/>
        <w:jc w:val="center"/>
        <w:outlineLvl w:val="0"/>
        <w:rPr>
          <w:rFonts w:ascii="Fira Sans" w:eastAsia="Times New Roman" w:hAnsi="Fira Sans" w:cs="Arial"/>
          <w:b/>
          <w:bCs/>
          <w:kern w:val="36"/>
          <w:sz w:val="32"/>
          <w:szCs w:val="32"/>
          <w:lang w:eastAsia="ru-RU"/>
        </w:rPr>
      </w:pPr>
      <w:r w:rsidRPr="00FB1561">
        <w:rPr>
          <w:rFonts w:ascii="Fira Sans" w:eastAsia="Times New Roman" w:hAnsi="Fira Sans" w:cs="Arial"/>
          <w:b/>
          <w:bCs/>
          <w:kern w:val="36"/>
          <w:sz w:val="32"/>
          <w:szCs w:val="32"/>
          <w:lang w:eastAsia="ru-RU"/>
        </w:rPr>
        <w:t xml:space="preserve">Переходник для </w:t>
      </w:r>
      <w:proofErr w:type="spellStart"/>
      <w:r w:rsidRPr="00FB1561">
        <w:rPr>
          <w:rFonts w:ascii="Fira Sans" w:eastAsia="Times New Roman" w:hAnsi="Fira Sans" w:cs="Arial"/>
          <w:b/>
          <w:bCs/>
          <w:kern w:val="36"/>
          <w:sz w:val="32"/>
          <w:szCs w:val="32"/>
          <w:lang w:eastAsia="ru-RU"/>
        </w:rPr>
        <w:t>противоаэрозольных</w:t>
      </w:r>
      <w:proofErr w:type="spellEnd"/>
      <w:r w:rsidRPr="00FB1561">
        <w:rPr>
          <w:rFonts w:ascii="Fira Sans" w:eastAsia="Times New Roman" w:hAnsi="Fira Sans" w:cs="Arial"/>
          <w:b/>
          <w:bCs/>
          <w:kern w:val="36"/>
          <w:sz w:val="32"/>
          <w:szCs w:val="32"/>
          <w:lang w:eastAsia="ru-RU"/>
        </w:rPr>
        <w:t xml:space="preserve"> фильтров UNIX</w:t>
      </w:r>
    </w:p>
    <w:p w:rsidR="00E14566" w:rsidRPr="00E14566" w:rsidRDefault="00E14566" w:rsidP="00FB15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18445" cy="3128385"/>
            <wp:effectExtent l="0" t="0" r="0" b="0"/>
            <wp:docPr id="5" name="Рисунок 5" descr="https://sun9-67.userapi.com/pYQDFsRb4XC55iKX496_cPvZFMf7UCkubzosBQ/MXpfFyDju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7.userapi.com/pYQDFsRb4XC55iKX496_cPvZFMf7UCkubzosBQ/MXpfFyDju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186" cy="3129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566" w:rsidRPr="00E14566" w:rsidRDefault="00E14566" w:rsidP="00E14566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E14566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Создать карусель             </w:t>
      </w:r>
    </w:p>
    <w:p w:rsidR="00066882" w:rsidRPr="00FB1561" w:rsidRDefault="00A009AA" w:rsidP="00FB1561">
      <w:pPr>
        <w:spacing w:before="360"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FB1561">
        <w:rPr>
          <w:rFonts w:ascii="Fira Sans" w:eastAsia="Times New Roman" w:hAnsi="Fira Sans" w:cs="Times New Roman"/>
          <w:lang w:eastAsia="ru-RU"/>
        </w:rPr>
        <w:t>П</w:t>
      </w:r>
      <w:r w:rsidR="00E14566" w:rsidRPr="00FB1561">
        <w:rPr>
          <w:rFonts w:ascii="Fira Sans" w:eastAsia="Times New Roman" w:hAnsi="Fira Sans" w:cs="Times New Roman"/>
          <w:lang w:eastAsia="ru-RU"/>
        </w:rPr>
        <w:t xml:space="preserve">ереходник </w:t>
      </w:r>
      <w:r w:rsidR="00066882" w:rsidRPr="00FB1561">
        <w:rPr>
          <w:rFonts w:ascii="Fira Sans" w:eastAsia="Times New Roman" w:hAnsi="Fira Sans" w:cs="Times New Roman"/>
          <w:lang w:eastAsia="ru-RU"/>
        </w:rPr>
        <w:t xml:space="preserve">предназначен для установки на противогазовые фильтры UNIX 500 </w:t>
      </w:r>
      <w:proofErr w:type="spellStart"/>
      <w:r w:rsidR="00066882" w:rsidRPr="00FB1561">
        <w:rPr>
          <w:rFonts w:ascii="Fira Sans" w:eastAsia="Times New Roman" w:hAnsi="Fira Sans" w:cs="Times New Roman"/>
          <w:lang w:eastAsia="ru-RU"/>
        </w:rPr>
        <w:t>противоаэрозольных</w:t>
      </w:r>
      <w:proofErr w:type="spellEnd"/>
      <w:r w:rsidR="00066882" w:rsidRPr="00FB1561">
        <w:rPr>
          <w:rFonts w:ascii="Fira Sans" w:eastAsia="Times New Roman" w:hAnsi="Fira Sans" w:cs="Times New Roman"/>
          <w:lang w:eastAsia="ru-RU"/>
        </w:rPr>
        <w:t xml:space="preserve"> фильтров с </w:t>
      </w:r>
      <w:proofErr w:type="spellStart"/>
      <w:r w:rsidR="00066882" w:rsidRPr="00FB1561">
        <w:rPr>
          <w:rFonts w:ascii="Fira Sans" w:eastAsia="Times New Roman" w:hAnsi="Fira Sans" w:cs="Times New Roman"/>
          <w:lang w:eastAsia="ru-RU"/>
        </w:rPr>
        <w:t>байонетным</w:t>
      </w:r>
      <w:proofErr w:type="spellEnd"/>
      <w:r w:rsidR="00066882" w:rsidRPr="00FB1561">
        <w:rPr>
          <w:rFonts w:ascii="Fira Sans" w:eastAsia="Times New Roman" w:hAnsi="Fira Sans" w:cs="Times New Roman"/>
          <w:lang w:eastAsia="ru-RU"/>
        </w:rPr>
        <w:t xml:space="preserve"> соединением: UNIX 203</w:t>
      </w:r>
      <w:r w:rsidR="00623643">
        <w:rPr>
          <w:rFonts w:ascii="Fira Sans" w:eastAsia="Times New Roman" w:hAnsi="Fira Sans" w:cs="Times New Roman"/>
          <w:lang w:eastAsia="ru-RU"/>
        </w:rPr>
        <w:t xml:space="preserve"> </w:t>
      </w:r>
      <w:r w:rsidR="00FB1561" w:rsidRPr="00FB1561">
        <w:rPr>
          <w:rFonts w:ascii="Fira Sans" w:eastAsia="Times New Roman" w:hAnsi="Fira Sans" w:cs="Times New Roman"/>
          <w:lang w:eastAsia="ru-RU"/>
        </w:rPr>
        <w:t>Р3</w:t>
      </w:r>
      <w:r w:rsidR="00FB1561" w:rsidRPr="00FB1561">
        <w:rPr>
          <w:rFonts w:ascii="Fira Sans" w:eastAsia="Times New Roman" w:hAnsi="Fira Sans" w:cs="Times New Roman"/>
          <w:lang w:val="en-US" w:eastAsia="ru-RU"/>
        </w:rPr>
        <w:t>RD</w:t>
      </w:r>
      <w:r w:rsidR="00066882" w:rsidRPr="00FB1561">
        <w:rPr>
          <w:rFonts w:ascii="Fira Sans" w:eastAsia="Times New Roman" w:hAnsi="Fira Sans" w:cs="Times New Roman"/>
          <w:lang w:eastAsia="ru-RU"/>
        </w:rPr>
        <w:t>, UNIX 213</w:t>
      </w:r>
      <w:r w:rsidR="00FB1561" w:rsidRPr="00FB1561">
        <w:t xml:space="preserve"> </w:t>
      </w:r>
      <w:r w:rsidR="00FB1561" w:rsidRPr="00FB1561">
        <w:rPr>
          <w:rFonts w:ascii="Fira Sans" w:eastAsia="Times New Roman" w:hAnsi="Fira Sans" w:cs="Times New Roman"/>
          <w:lang w:eastAsia="ru-RU"/>
        </w:rPr>
        <w:t>Р3RD</w:t>
      </w:r>
      <w:r w:rsidR="00066882" w:rsidRPr="00FB1561">
        <w:rPr>
          <w:rFonts w:ascii="Fira Sans" w:eastAsia="Times New Roman" w:hAnsi="Fira Sans" w:cs="Times New Roman"/>
          <w:lang w:eastAsia="ru-RU"/>
        </w:rPr>
        <w:t>, UNIX 223</w:t>
      </w:r>
      <w:r w:rsidR="00FB1561" w:rsidRPr="00FB1561">
        <w:t xml:space="preserve"> </w:t>
      </w:r>
      <w:r w:rsidR="00FB1561" w:rsidRPr="00FB1561">
        <w:rPr>
          <w:rFonts w:ascii="Fira Sans" w:eastAsia="Times New Roman" w:hAnsi="Fira Sans" w:cs="Times New Roman"/>
          <w:lang w:eastAsia="ru-RU"/>
        </w:rPr>
        <w:t>Р3RD</w:t>
      </w:r>
      <w:r w:rsidR="00066882" w:rsidRPr="00FB1561">
        <w:rPr>
          <w:rFonts w:ascii="Fira Sans" w:eastAsia="Times New Roman" w:hAnsi="Fira Sans" w:cs="Times New Roman"/>
          <w:lang w:eastAsia="ru-RU"/>
        </w:rPr>
        <w:t>, UNIX 303</w:t>
      </w:r>
      <w:r w:rsidR="00FB1561" w:rsidRPr="00FB1561">
        <w:t xml:space="preserve"> </w:t>
      </w:r>
      <w:r w:rsidR="00FB1561" w:rsidRPr="00FB1561">
        <w:rPr>
          <w:rFonts w:ascii="Fira Sans" w:eastAsia="Times New Roman" w:hAnsi="Fira Sans" w:cs="Times New Roman"/>
          <w:lang w:eastAsia="ru-RU"/>
        </w:rPr>
        <w:t>Р3RD</w:t>
      </w:r>
      <w:r w:rsidR="00066882" w:rsidRPr="00FB1561">
        <w:rPr>
          <w:rFonts w:ascii="Fira Sans" w:eastAsia="Times New Roman" w:hAnsi="Fira Sans" w:cs="Times New Roman"/>
          <w:lang w:eastAsia="ru-RU"/>
        </w:rPr>
        <w:t xml:space="preserve"> для обеспечения комбинированной защиты (от паро- и газообразных веществ и аэрозолей) в составе противогазов</w:t>
      </w:r>
      <w:r w:rsidR="00066882" w:rsidRPr="00FB1561">
        <w:rPr>
          <w:rFonts w:ascii="Fira Sans" w:hAnsi="Fira Sans"/>
        </w:rPr>
        <w:t xml:space="preserve"> </w:t>
      </w:r>
      <w:r w:rsidR="00066882" w:rsidRPr="00FB1561">
        <w:rPr>
          <w:rFonts w:ascii="Fira Sans" w:eastAsia="Times New Roman" w:hAnsi="Fira Sans" w:cs="Times New Roman"/>
          <w:lang w:eastAsia="ru-RU"/>
        </w:rPr>
        <w:t>UNIX и респираторов</w:t>
      </w:r>
      <w:r w:rsidR="00066882" w:rsidRPr="00FB1561">
        <w:rPr>
          <w:rFonts w:ascii="Fira Sans" w:hAnsi="Fira Sans"/>
        </w:rPr>
        <w:t xml:space="preserve"> </w:t>
      </w:r>
      <w:r w:rsidR="00066882" w:rsidRPr="00FB1561">
        <w:rPr>
          <w:rFonts w:ascii="Fira Sans" w:eastAsia="Times New Roman" w:hAnsi="Fira Sans" w:cs="Times New Roman"/>
          <w:lang w:eastAsia="ru-RU"/>
        </w:rPr>
        <w:t xml:space="preserve">UNIX. </w:t>
      </w:r>
    </w:p>
    <w:p w:rsidR="00E14566" w:rsidRPr="00FB1561" w:rsidRDefault="00E14566" w:rsidP="00FB1561">
      <w:pPr>
        <w:spacing w:before="360"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FB1561">
        <w:rPr>
          <w:rFonts w:ascii="Fira Sans" w:eastAsia="Times New Roman" w:hAnsi="Fira Sans" w:cs="Times New Roman"/>
          <w:lang w:eastAsia="ru-RU"/>
        </w:rPr>
        <w:t>Данное решение разработано для пользователей, которые из-</w:t>
      </w:r>
      <w:r w:rsidR="00623643">
        <w:rPr>
          <w:rFonts w:ascii="Fira Sans" w:eastAsia="Times New Roman" w:hAnsi="Fira Sans" w:cs="Times New Roman"/>
          <w:lang w:eastAsia="ru-RU"/>
        </w:rPr>
        <w:t xml:space="preserve">за особенностей рабочих условий </w:t>
      </w:r>
      <w:bookmarkStart w:id="0" w:name="_GoBack"/>
      <w:bookmarkEnd w:id="0"/>
      <w:r w:rsidR="00C13B1E" w:rsidRPr="00FB1561">
        <w:rPr>
          <w:rFonts w:ascii="Fira Sans" w:eastAsia="Times New Roman" w:hAnsi="Fira Sans" w:cs="Times New Roman"/>
          <w:lang w:eastAsia="ru-RU"/>
        </w:rPr>
        <w:t xml:space="preserve">(сильная запыленность) </w:t>
      </w:r>
      <w:r w:rsidRPr="00FB1561">
        <w:rPr>
          <w:rFonts w:ascii="Fira Sans" w:eastAsia="Times New Roman" w:hAnsi="Fira Sans" w:cs="Times New Roman"/>
          <w:lang w:eastAsia="ru-RU"/>
        </w:rPr>
        <w:t xml:space="preserve">вынуждены слишком часто менять </w:t>
      </w:r>
      <w:proofErr w:type="spellStart"/>
      <w:r w:rsidRPr="00FB1561">
        <w:rPr>
          <w:rFonts w:ascii="Fira Sans" w:eastAsia="Times New Roman" w:hAnsi="Fira Sans" w:cs="Times New Roman"/>
          <w:lang w:eastAsia="ru-RU"/>
        </w:rPr>
        <w:t>про</w:t>
      </w:r>
      <w:r w:rsidR="00FB1561" w:rsidRPr="00FB1561">
        <w:rPr>
          <w:rFonts w:ascii="Fira Sans" w:eastAsia="Times New Roman" w:hAnsi="Fira Sans" w:cs="Times New Roman"/>
          <w:lang w:eastAsia="ru-RU"/>
        </w:rPr>
        <w:t>тивоаэрозольные</w:t>
      </w:r>
      <w:proofErr w:type="spellEnd"/>
      <w:r w:rsidR="00FB1561" w:rsidRPr="00FB1561">
        <w:rPr>
          <w:rFonts w:ascii="Fira Sans" w:eastAsia="Times New Roman" w:hAnsi="Fira Sans" w:cs="Times New Roman"/>
          <w:lang w:eastAsia="ru-RU"/>
        </w:rPr>
        <w:t xml:space="preserve"> </w:t>
      </w:r>
      <w:r w:rsidR="00C13B1E" w:rsidRPr="00FB1561">
        <w:rPr>
          <w:rFonts w:ascii="Fira Sans" w:eastAsia="Times New Roman" w:hAnsi="Fira Sans" w:cs="Times New Roman"/>
          <w:lang w:eastAsia="ru-RU"/>
        </w:rPr>
        <w:t>фильтры (</w:t>
      </w:r>
      <w:proofErr w:type="spellStart"/>
      <w:r w:rsidR="00C13B1E" w:rsidRPr="00FB1561">
        <w:rPr>
          <w:rFonts w:ascii="Fira Sans" w:eastAsia="Times New Roman" w:hAnsi="Fira Sans" w:cs="Times New Roman"/>
          <w:lang w:eastAsia="ru-RU"/>
        </w:rPr>
        <w:t>предфильтры</w:t>
      </w:r>
      <w:proofErr w:type="spellEnd"/>
      <w:r w:rsidR="00C13B1E" w:rsidRPr="00FB1561">
        <w:rPr>
          <w:rFonts w:ascii="Fira Sans" w:eastAsia="Times New Roman" w:hAnsi="Fira Sans" w:cs="Times New Roman"/>
          <w:lang w:eastAsia="ru-RU"/>
        </w:rPr>
        <w:t xml:space="preserve">) UNIX P1, P2, </w:t>
      </w:r>
      <w:r w:rsidRPr="00FB1561">
        <w:rPr>
          <w:rFonts w:ascii="Fira Sans" w:eastAsia="Times New Roman" w:hAnsi="Fira Sans" w:cs="Times New Roman"/>
          <w:lang w:eastAsia="ru-RU"/>
        </w:rPr>
        <w:t>P3.</w:t>
      </w:r>
      <w:r w:rsidR="00C13B1E" w:rsidRPr="00FB1561">
        <w:rPr>
          <w:rFonts w:ascii="Fira Sans" w:eastAsia="Times New Roman" w:hAnsi="Fira Sans" w:cs="Times New Roman"/>
          <w:lang w:eastAsia="ru-RU"/>
        </w:rPr>
        <w:t xml:space="preserve"> При этом</w:t>
      </w:r>
      <w:proofErr w:type="gramStart"/>
      <w:r w:rsidR="00C13B1E" w:rsidRPr="00FB1561">
        <w:rPr>
          <w:rFonts w:ascii="Fira Sans" w:eastAsia="Times New Roman" w:hAnsi="Fira Sans" w:cs="Times New Roman"/>
          <w:lang w:eastAsia="ru-RU"/>
        </w:rPr>
        <w:t>,</w:t>
      </w:r>
      <w:proofErr w:type="gramEnd"/>
      <w:r w:rsidR="00C13B1E" w:rsidRPr="00FB1561">
        <w:rPr>
          <w:rFonts w:ascii="Fira Sans" w:eastAsia="Times New Roman" w:hAnsi="Fira Sans" w:cs="Times New Roman"/>
          <w:lang w:eastAsia="ru-RU"/>
        </w:rPr>
        <w:t xml:space="preserve"> увеличивается срок службы противогазовых фильтров.</w:t>
      </w:r>
    </w:p>
    <w:p w:rsidR="00E14566" w:rsidRPr="00FB1561" w:rsidRDefault="00E14566" w:rsidP="00FB1561">
      <w:pPr>
        <w:spacing w:before="360"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FB1561">
        <w:rPr>
          <w:rFonts w:ascii="Fira Sans" w:eastAsia="Times New Roman" w:hAnsi="Fira Sans" w:cs="Times New Roman"/>
          <w:lang w:eastAsia="ru-RU"/>
        </w:rPr>
        <w:t xml:space="preserve">Переходник </w:t>
      </w:r>
      <w:r w:rsidR="00A009AA" w:rsidRPr="00FB1561">
        <w:rPr>
          <w:rFonts w:ascii="Fira Sans" w:eastAsia="Times New Roman" w:hAnsi="Fira Sans" w:cs="Times New Roman"/>
          <w:lang w:eastAsia="ru-RU"/>
        </w:rPr>
        <w:t>обеспечивает герметичное</w:t>
      </w:r>
      <w:r w:rsidRPr="00FB1561">
        <w:rPr>
          <w:rFonts w:ascii="Fira Sans" w:eastAsia="Times New Roman" w:hAnsi="Fira Sans" w:cs="Times New Roman"/>
          <w:lang w:eastAsia="ru-RU"/>
        </w:rPr>
        <w:t xml:space="preserve"> </w:t>
      </w:r>
      <w:r w:rsidR="002C3803" w:rsidRPr="00FB1561">
        <w:rPr>
          <w:rFonts w:ascii="Fira Sans" w:eastAsia="Times New Roman" w:hAnsi="Fira Sans" w:cs="Times New Roman"/>
          <w:lang w:eastAsia="ru-RU"/>
        </w:rPr>
        <w:t>присоединение</w:t>
      </w:r>
      <w:r w:rsidRPr="00FB1561">
        <w:rPr>
          <w:rFonts w:ascii="Fira Sans" w:eastAsia="Times New Roman" w:hAnsi="Fira Sans" w:cs="Times New Roman"/>
          <w:lang w:eastAsia="ru-RU"/>
        </w:rPr>
        <w:t xml:space="preserve"> </w:t>
      </w:r>
      <w:proofErr w:type="spellStart"/>
      <w:r w:rsidR="00A009AA" w:rsidRPr="00FB1561">
        <w:rPr>
          <w:rFonts w:ascii="Fira Sans" w:eastAsia="Times New Roman" w:hAnsi="Fira Sans" w:cs="Times New Roman"/>
          <w:lang w:eastAsia="ru-RU"/>
        </w:rPr>
        <w:t>противоаэрозольного</w:t>
      </w:r>
      <w:proofErr w:type="spellEnd"/>
      <w:r w:rsidR="00A009AA" w:rsidRPr="00FB1561">
        <w:rPr>
          <w:rFonts w:ascii="Fira Sans" w:eastAsia="Times New Roman" w:hAnsi="Fira Sans" w:cs="Times New Roman"/>
          <w:lang w:eastAsia="ru-RU"/>
        </w:rPr>
        <w:t xml:space="preserve"> фильтра к </w:t>
      </w:r>
      <w:proofErr w:type="gramStart"/>
      <w:r w:rsidR="00A009AA" w:rsidRPr="00FB1561">
        <w:rPr>
          <w:rFonts w:ascii="Fira Sans" w:eastAsia="Times New Roman" w:hAnsi="Fira Sans" w:cs="Times New Roman"/>
          <w:lang w:eastAsia="ru-RU"/>
        </w:rPr>
        <w:t>противогазовому</w:t>
      </w:r>
      <w:proofErr w:type="gramEnd"/>
      <w:r w:rsidRPr="00FB1561">
        <w:rPr>
          <w:rFonts w:ascii="Fira Sans" w:eastAsia="Times New Roman" w:hAnsi="Fira Sans" w:cs="Times New Roman"/>
          <w:lang w:eastAsia="ru-RU"/>
        </w:rPr>
        <w:t>.</w:t>
      </w:r>
    </w:p>
    <w:p w:rsidR="00E14566" w:rsidRPr="00FB1561" w:rsidRDefault="00E14566" w:rsidP="00FB1561">
      <w:pPr>
        <w:spacing w:before="360" w:after="0" w:line="240" w:lineRule="auto"/>
        <w:jc w:val="both"/>
        <w:rPr>
          <w:rFonts w:ascii="Fira Sans" w:eastAsia="Times New Roman" w:hAnsi="Fira Sans" w:cs="Times New Roman"/>
          <w:sz w:val="24"/>
          <w:szCs w:val="24"/>
          <w:lang w:eastAsia="ru-RU"/>
        </w:rPr>
      </w:pPr>
    </w:p>
    <w:p w:rsidR="00E14566" w:rsidRPr="00E14566" w:rsidRDefault="00E14566" w:rsidP="00FB15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2FD3B3" wp14:editId="42D94375">
            <wp:extent cx="4191518" cy="2467126"/>
            <wp:effectExtent l="0" t="0" r="0" b="0"/>
            <wp:docPr id="4" name="Рисунок 4" descr="https://sun9-40.userapi.com/g_RbUTKeRYTJ9YymlidSBP7JkoYd6DPNfNG3rQ/OcRUZR-0t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40.userapi.com/g_RbUTKeRYTJ9YymlidSBP7JkoYd6DPNfNG3rQ/OcRUZR-0te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739" cy="2466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566" w:rsidRPr="00FB1561" w:rsidRDefault="00E14566" w:rsidP="00FB1561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FB1561">
        <w:rPr>
          <w:rFonts w:ascii="Fira Sans" w:eastAsia="Times New Roman" w:hAnsi="Fira Sans" w:cs="Arial"/>
          <w:b/>
          <w:bCs/>
          <w:lang w:eastAsia="ru-RU"/>
        </w:rPr>
        <w:lastRenderedPageBreak/>
        <w:t>Инструкция</w:t>
      </w:r>
    </w:p>
    <w:p w:rsidR="00E14566" w:rsidRPr="00FB1561" w:rsidRDefault="00E14566" w:rsidP="00E14566">
      <w:pPr>
        <w:spacing w:before="180" w:after="0" w:line="240" w:lineRule="auto"/>
        <w:rPr>
          <w:rFonts w:ascii="Fira Sans" w:eastAsia="Times New Roman" w:hAnsi="Fira Sans" w:cs="Times New Roman"/>
          <w:lang w:eastAsia="ru-RU"/>
        </w:rPr>
      </w:pPr>
      <w:r w:rsidRPr="00FB1561">
        <w:rPr>
          <w:rFonts w:ascii="Fira Sans" w:eastAsia="Times New Roman" w:hAnsi="Fira Sans" w:cs="Times New Roman"/>
          <w:lang w:eastAsia="ru-RU"/>
        </w:rPr>
        <w:t>Для использования переходника необходимо:</w:t>
      </w:r>
    </w:p>
    <w:p w:rsidR="00E14566" w:rsidRDefault="00E14566" w:rsidP="00E14566">
      <w:pPr>
        <w:numPr>
          <w:ilvl w:val="0"/>
          <w:numId w:val="1"/>
        </w:numPr>
        <w:spacing w:before="100" w:beforeAutospacing="1" w:after="0" w:line="240" w:lineRule="auto"/>
        <w:rPr>
          <w:rFonts w:ascii="Fira Sans" w:eastAsia="Times New Roman" w:hAnsi="Fira Sans" w:cs="Times New Roman"/>
          <w:lang w:eastAsia="ru-RU"/>
        </w:rPr>
      </w:pPr>
      <w:r w:rsidRPr="00FB1561">
        <w:rPr>
          <w:rFonts w:ascii="Fira Sans" w:eastAsia="Times New Roman" w:hAnsi="Fira Sans" w:cs="Times New Roman"/>
          <w:lang w:eastAsia="ru-RU"/>
        </w:rPr>
        <w:t>Присоединить переходник на противогазовый фильтр UNIX</w:t>
      </w:r>
    </w:p>
    <w:p w:rsidR="009B5A83" w:rsidRPr="00FB1561" w:rsidRDefault="009B5A83" w:rsidP="009B5A83">
      <w:pPr>
        <w:spacing w:before="100" w:beforeAutospacing="1" w:after="0" w:line="240" w:lineRule="auto"/>
        <w:ind w:left="720"/>
        <w:rPr>
          <w:rFonts w:ascii="Fira Sans" w:eastAsia="Times New Roman" w:hAnsi="Fira Sans" w:cs="Times New Roman"/>
          <w:lang w:eastAsia="ru-RU"/>
        </w:rPr>
      </w:pPr>
    </w:p>
    <w:p w:rsidR="00E14566" w:rsidRPr="00E14566" w:rsidRDefault="00E14566" w:rsidP="00E145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15265" cy="3552825"/>
            <wp:effectExtent l="0" t="0" r="9525" b="0"/>
            <wp:docPr id="3" name="Рисунок 3" descr="https://sun9-74.userapi.com/krxQ0qr_BJygSWt-PROlnBA6tXtrd4dBvrtovA/CAsPqmgYD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74.userapi.com/krxQ0qr_BJygSWt-PROlnBA6tXtrd4dBvrtovA/CAsPqmgYDg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427" cy="3558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566" w:rsidRPr="00E14566" w:rsidRDefault="00E14566" w:rsidP="00E14566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E14566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Создать карусель             </w:t>
      </w:r>
    </w:p>
    <w:p w:rsidR="00E14566" w:rsidRPr="00FB1561" w:rsidRDefault="00E14566" w:rsidP="00E14566">
      <w:pPr>
        <w:pStyle w:val="a5"/>
        <w:numPr>
          <w:ilvl w:val="0"/>
          <w:numId w:val="1"/>
        </w:numPr>
        <w:spacing w:before="360" w:after="0" w:line="240" w:lineRule="auto"/>
        <w:rPr>
          <w:rFonts w:ascii="Fira Sans" w:eastAsia="Times New Roman" w:hAnsi="Fira Sans" w:cs="Times New Roman"/>
          <w:lang w:eastAsia="ru-RU"/>
        </w:rPr>
      </w:pPr>
      <w:r w:rsidRPr="00FB1561">
        <w:rPr>
          <w:rFonts w:ascii="Fira Sans" w:eastAsia="Times New Roman" w:hAnsi="Fira Sans" w:cs="Times New Roman"/>
          <w:lang w:eastAsia="ru-RU"/>
        </w:rPr>
        <w:t xml:space="preserve">Присоединить </w:t>
      </w:r>
      <w:proofErr w:type="spellStart"/>
      <w:r w:rsidRPr="00FB1561">
        <w:rPr>
          <w:rFonts w:ascii="Fira Sans" w:eastAsia="Times New Roman" w:hAnsi="Fira Sans" w:cs="Times New Roman"/>
          <w:lang w:eastAsia="ru-RU"/>
        </w:rPr>
        <w:t>противоаэрозольный</w:t>
      </w:r>
      <w:proofErr w:type="spellEnd"/>
      <w:r w:rsidR="002C3803" w:rsidRPr="00FB1561">
        <w:rPr>
          <w:rFonts w:ascii="Fira Sans" w:eastAsia="Times New Roman" w:hAnsi="Fira Sans" w:cs="Times New Roman"/>
          <w:lang w:eastAsia="ru-RU"/>
        </w:rPr>
        <w:t xml:space="preserve"> фильтр </w:t>
      </w:r>
      <w:r w:rsidRPr="00FB1561">
        <w:rPr>
          <w:rFonts w:ascii="Fira Sans" w:eastAsia="Times New Roman" w:hAnsi="Fira Sans" w:cs="Times New Roman"/>
          <w:lang w:eastAsia="ru-RU"/>
        </w:rPr>
        <w:t>к переходнику</w:t>
      </w:r>
      <w:r w:rsidR="002C3803" w:rsidRPr="00FB1561">
        <w:rPr>
          <w:rFonts w:ascii="Fira Sans" w:eastAsia="Times New Roman" w:hAnsi="Fira Sans" w:cs="Times New Roman"/>
          <w:lang w:eastAsia="ru-RU"/>
        </w:rPr>
        <w:t xml:space="preserve"> при помощи </w:t>
      </w:r>
      <w:proofErr w:type="spellStart"/>
      <w:r w:rsidR="002C3803" w:rsidRPr="00FB1561">
        <w:rPr>
          <w:rFonts w:ascii="Fira Sans" w:eastAsia="Times New Roman" w:hAnsi="Fira Sans" w:cs="Times New Roman"/>
          <w:lang w:eastAsia="ru-RU"/>
        </w:rPr>
        <w:t>байонетного</w:t>
      </w:r>
      <w:proofErr w:type="spellEnd"/>
      <w:r w:rsidR="002C3803" w:rsidRPr="00FB1561">
        <w:rPr>
          <w:rFonts w:ascii="Fira Sans" w:eastAsia="Times New Roman" w:hAnsi="Fira Sans" w:cs="Times New Roman"/>
          <w:lang w:eastAsia="ru-RU"/>
        </w:rPr>
        <w:t xml:space="preserve"> соединения</w:t>
      </w:r>
    </w:p>
    <w:p w:rsidR="00E14566" w:rsidRPr="00FB1561" w:rsidRDefault="00E14566" w:rsidP="00E14566">
      <w:pPr>
        <w:pStyle w:val="a5"/>
        <w:spacing w:before="360" w:after="0" w:line="240" w:lineRule="auto"/>
        <w:rPr>
          <w:rFonts w:ascii="Fira Sans" w:eastAsia="Times New Roman" w:hAnsi="Fira Sans" w:cs="Times New Roman"/>
          <w:lang w:eastAsia="ru-RU"/>
        </w:rPr>
      </w:pPr>
    </w:p>
    <w:p w:rsidR="00E14566" w:rsidRPr="00E14566" w:rsidRDefault="00E14566" w:rsidP="00E145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66058" cy="3581400"/>
            <wp:effectExtent l="0" t="0" r="0" b="0"/>
            <wp:docPr id="2" name="Рисунок 2" descr="https://sun9-63.userapi.com/0TaREtTjolEmoKJscIx5o468jAUhUL69cetQ6A/ElMr1kO_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63.userapi.com/0TaREtTjolEmoKJscIx5o468jAUhUL69cetQ6A/ElMr1kO_03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949" cy="3582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566" w:rsidRPr="00E14566" w:rsidRDefault="00E14566" w:rsidP="00E14566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E14566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lastRenderedPageBreak/>
        <w:t>Создать карусель             </w:t>
      </w:r>
    </w:p>
    <w:p w:rsidR="00E14566" w:rsidRDefault="00E14566" w:rsidP="00FB1561">
      <w:pPr>
        <w:pStyle w:val="a5"/>
        <w:numPr>
          <w:ilvl w:val="0"/>
          <w:numId w:val="1"/>
        </w:numPr>
        <w:spacing w:before="360" w:after="0" w:line="240" w:lineRule="auto"/>
        <w:rPr>
          <w:rFonts w:ascii="Fira Sans" w:eastAsia="Times New Roman" w:hAnsi="Fira Sans" w:cs="Times New Roman"/>
          <w:lang w:eastAsia="ru-RU"/>
        </w:rPr>
      </w:pPr>
      <w:r w:rsidRPr="00FB1561">
        <w:rPr>
          <w:rFonts w:ascii="Fira Sans" w:eastAsia="Times New Roman" w:hAnsi="Fira Sans" w:cs="Times New Roman"/>
          <w:lang w:eastAsia="ru-RU"/>
        </w:rPr>
        <w:t>Присоединить получившийся</w:t>
      </w:r>
      <w:r w:rsidR="007623A1" w:rsidRPr="00FB1561">
        <w:rPr>
          <w:rFonts w:ascii="Fira Sans" w:eastAsia="Times New Roman" w:hAnsi="Fira Sans" w:cs="Times New Roman"/>
          <w:lang w:eastAsia="ru-RU"/>
        </w:rPr>
        <w:t xml:space="preserve"> </w:t>
      </w:r>
      <w:proofErr w:type="spellStart"/>
      <w:r w:rsidR="007623A1" w:rsidRPr="00FB1561">
        <w:rPr>
          <w:rFonts w:ascii="Fira Sans" w:eastAsia="Times New Roman" w:hAnsi="Fira Sans" w:cs="Times New Roman"/>
          <w:lang w:eastAsia="ru-RU"/>
        </w:rPr>
        <w:t>комбинированый</w:t>
      </w:r>
      <w:proofErr w:type="spellEnd"/>
      <w:r w:rsidRPr="00FB1561">
        <w:rPr>
          <w:rFonts w:ascii="Fira Sans" w:eastAsia="Times New Roman" w:hAnsi="Fira Sans" w:cs="Times New Roman"/>
          <w:lang w:eastAsia="ru-RU"/>
        </w:rPr>
        <w:t xml:space="preserve"> фильтр к маске или полумаске</w:t>
      </w:r>
    </w:p>
    <w:p w:rsidR="00FB1561" w:rsidRPr="009B5A83" w:rsidRDefault="00FB1561" w:rsidP="009B5A83">
      <w:pPr>
        <w:spacing w:before="360" w:after="0" w:line="240" w:lineRule="auto"/>
        <w:rPr>
          <w:rFonts w:ascii="Fira Sans" w:eastAsia="Times New Roman" w:hAnsi="Fira Sans" w:cs="Times New Roman"/>
          <w:lang w:eastAsia="ru-RU"/>
        </w:rPr>
      </w:pPr>
    </w:p>
    <w:p w:rsidR="00E14566" w:rsidRPr="00E14566" w:rsidRDefault="00E14566" w:rsidP="00FB15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86175" cy="3686175"/>
            <wp:effectExtent l="0" t="0" r="9525" b="9525"/>
            <wp:docPr id="1" name="Рисунок 1" descr="https://sun9-50.userapi.com/G46lVY3TwM17FMZqN30Ea1_i8bOR9EMXfhH2xg/fGAlThIgGJ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50.userapi.com/G46lVY3TwM17FMZqN30Ea1_i8bOR9EMXfhH2xg/fGAlThIgGJ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566" w:rsidRPr="00E14566" w:rsidRDefault="00E14566" w:rsidP="00E14566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E14566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Создать карусель             </w:t>
      </w:r>
    </w:p>
    <w:p w:rsidR="00A15E45" w:rsidRDefault="00A15E45"/>
    <w:sectPr w:rsidR="00A15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65023"/>
    <w:multiLevelType w:val="multilevel"/>
    <w:tmpl w:val="14C4E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9FC"/>
    <w:rsid w:val="00066882"/>
    <w:rsid w:val="001E5622"/>
    <w:rsid w:val="002C3803"/>
    <w:rsid w:val="00623643"/>
    <w:rsid w:val="007623A1"/>
    <w:rsid w:val="007909FC"/>
    <w:rsid w:val="009B5A83"/>
    <w:rsid w:val="00A009AA"/>
    <w:rsid w:val="00A15E45"/>
    <w:rsid w:val="00C13B1E"/>
    <w:rsid w:val="00E14566"/>
    <w:rsid w:val="00FB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14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145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4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145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rticleparagraph">
    <w:name w:val="_article_paragraph"/>
    <w:basedOn w:val="a"/>
    <w:rsid w:val="00E1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56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145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14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145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4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145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rticleparagraph">
    <w:name w:val="_article_paragraph"/>
    <w:basedOn w:val="a"/>
    <w:rsid w:val="00E1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56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145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9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2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48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43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07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3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09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72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0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3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3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4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1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86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5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7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13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350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4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657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Янцен Е.И.</dc:creator>
  <cp:lastModifiedBy>Дробинина Е.А.</cp:lastModifiedBy>
  <cp:revision>10</cp:revision>
  <dcterms:created xsi:type="dcterms:W3CDTF">2020-09-23T05:59:00Z</dcterms:created>
  <dcterms:modified xsi:type="dcterms:W3CDTF">2020-10-08T11:05:00Z</dcterms:modified>
</cp:coreProperties>
</file>